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6D19" w14:textId="77777777" w:rsidR="00B35009" w:rsidRPr="001360F8" w:rsidRDefault="001360F8" w:rsidP="001360F8">
      <w:pPr>
        <w:jc w:val="center"/>
        <w:rPr>
          <w:sz w:val="48"/>
          <w:szCs w:val="48"/>
        </w:rPr>
      </w:pPr>
      <w:r w:rsidRPr="001360F8">
        <w:rPr>
          <w:rFonts w:hint="eastAsia"/>
          <w:sz w:val="48"/>
          <w:szCs w:val="48"/>
        </w:rPr>
        <w:t>入</w:t>
      </w:r>
      <w:r>
        <w:rPr>
          <w:rFonts w:hint="eastAsia"/>
          <w:sz w:val="48"/>
          <w:szCs w:val="48"/>
        </w:rPr>
        <w:t xml:space="preserve">　</w:t>
      </w:r>
      <w:r w:rsidRPr="001360F8">
        <w:rPr>
          <w:rFonts w:hint="eastAsia"/>
          <w:sz w:val="48"/>
          <w:szCs w:val="48"/>
        </w:rPr>
        <w:t>札</w:t>
      </w:r>
      <w:r>
        <w:rPr>
          <w:rFonts w:hint="eastAsia"/>
          <w:sz w:val="48"/>
          <w:szCs w:val="48"/>
        </w:rPr>
        <w:t xml:space="preserve">　</w:t>
      </w:r>
      <w:r w:rsidRPr="001360F8">
        <w:rPr>
          <w:rFonts w:hint="eastAsia"/>
          <w:sz w:val="48"/>
          <w:szCs w:val="48"/>
        </w:rPr>
        <w:t>書</w:t>
      </w:r>
    </w:p>
    <w:p w14:paraId="70D6143F" w14:textId="77777777" w:rsidR="009149CE" w:rsidRDefault="009149CE">
      <w:pPr>
        <w:rPr>
          <w:sz w:val="24"/>
          <w:szCs w:val="24"/>
        </w:rPr>
      </w:pPr>
    </w:p>
    <w:p w14:paraId="5FD3AF9E" w14:textId="77777777" w:rsidR="001360F8" w:rsidRDefault="009149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入札年月日　　令和</w:t>
      </w:r>
      <w:r w:rsidR="00582A8C">
        <w:rPr>
          <w:rFonts w:hint="eastAsia"/>
          <w:sz w:val="24"/>
          <w:szCs w:val="24"/>
        </w:rPr>
        <w:t xml:space="preserve">　　</w:t>
      </w:r>
      <w:r w:rsidR="00772D04">
        <w:rPr>
          <w:rFonts w:hint="eastAsia"/>
          <w:sz w:val="24"/>
          <w:szCs w:val="24"/>
        </w:rPr>
        <w:t xml:space="preserve">年　　月　　</w:t>
      </w:r>
      <w:r>
        <w:rPr>
          <w:rFonts w:hint="eastAsia"/>
          <w:sz w:val="24"/>
          <w:szCs w:val="24"/>
        </w:rPr>
        <w:t>日</w:t>
      </w:r>
    </w:p>
    <w:p w14:paraId="57052E9E" w14:textId="77777777" w:rsidR="00A949BB" w:rsidRDefault="00A949B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5097"/>
      </w:tblGrid>
      <w:tr w:rsidR="009149CE" w14:paraId="6214F9BC" w14:textId="77777777" w:rsidTr="002377A6">
        <w:trPr>
          <w:trHeight w:val="585"/>
          <w:jc w:val="center"/>
        </w:trPr>
        <w:tc>
          <w:tcPr>
            <w:tcW w:w="2122" w:type="dxa"/>
            <w:vMerge w:val="restart"/>
            <w:vAlign w:val="center"/>
          </w:tcPr>
          <w:p w14:paraId="7CDA44A7" w14:textId="77777777" w:rsidR="009149CE" w:rsidRDefault="009149CE" w:rsidP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入札に付すべき物件</w:t>
            </w:r>
          </w:p>
        </w:tc>
        <w:tc>
          <w:tcPr>
            <w:tcW w:w="1275" w:type="dxa"/>
            <w:vAlign w:val="center"/>
          </w:tcPr>
          <w:p w14:paraId="5C88B207" w14:textId="77777777" w:rsidR="009149CE" w:rsidRDefault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</w:p>
        </w:tc>
        <w:tc>
          <w:tcPr>
            <w:tcW w:w="5097" w:type="dxa"/>
            <w:vAlign w:val="center"/>
          </w:tcPr>
          <w:p w14:paraId="03229E06" w14:textId="77777777" w:rsidR="009149CE" w:rsidRDefault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みよし広域連合公有物件</w:t>
            </w:r>
            <w:r w:rsidR="00E704FB">
              <w:rPr>
                <w:rFonts w:hint="eastAsia"/>
                <w:sz w:val="24"/>
                <w:szCs w:val="24"/>
              </w:rPr>
              <w:t>（公用車）</w:t>
            </w:r>
            <w:r>
              <w:rPr>
                <w:rFonts w:hint="eastAsia"/>
                <w:sz w:val="24"/>
                <w:szCs w:val="24"/>
              </w:rPr>
              <w:t>売却</w:t>
            </w:r>
          </w:p>
        </w:tc>
      </w:tr>
      <w:tr w:rsidR="009149CE" w14:paraId="62242523" w14:textId="77777777" w:rsidTr="002377A6">
        <w:trPr>
          <w:trHeight w:val="501"/>
          <w:jc w:val="center"/>
        </w:trPr>
        <w:tc>
          <w:tcPr>
            <w:tcW w:w="2122" w:type="dxa"/>
            <w:vMerge/>
            <w:vAlign w:val="center"/>
          </w:tcPr>
          <w:p w14:paraId="59BD8BEC" w14:textId="77777777" w:rsidR="009149CE" w:rsidRDefault="0091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ADB96B" w14:textId="77777777" w:rsidR="009149CE" w:rsidRDefault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5097" w:type="dxa"/>
            <w:vAlign w:val="center"/>
          </w:tcPr>
          <w:p w14:paraId="3EAF3229" w14:textId="47BC541B" w:rsidR="009149CE" w:rsidRDefault="00C10F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資機材運搬車</w:t>
            </w:r>
            <w:r w:rsidR="002377A6">
              <w:rPr>
                <w:rFonts w:hint="eastAsia"/>
                <w:sz w:val="24"/>
                <w:szCs w:val="24"/>
              </w:rPr>
              <w:t>（</w:t>
            </w:r>
            <w:r w:rsidR="00325C28">
              <w:rPr>
                <w:rFonts w:hint="eastAsia"/>
                <w:sz w:val="24"/>
                <w:szCs w:val="24"/>
              </w:rPr>
              <w:t>トヨタ</w:t>
            </w:r>
            <w:r w:rsidR="002377A6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1FB18C2E" w14:textId="77777777" w:rsidR="009149CE" w:rsidRDefault="009149CE">
      <w:pPr>
        <w:rPr>
          <w:sz w:val="24"/>
          <w:szCs w:val="24"/>
        </w:rPr>
      </w:pPr>
    </w:p>
    <w:p w14:paraId="795B79BA" w14:textId="41AD838C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入札書記載金額</w:t>
      </w:r>
      <w:r w:rsidR="00C84C76">
        <w:rPr>
          <w:rFonts w:hint="eastAsia"/>
          <w:sz w:val="24"/>
          <w:szCs w:val="24"/>
        </w:rPr>
        <w:t>（</w:t>
      </w:r>
      <w:r w:rsidR="00664CCC">
        <w:rPr>
          <w:rFonts w:hint="eastAsia"/>
          <w:sz w:val="24"/>
          <w:szCs w:val="24"/>
        </w:rPr>
        <w:t>税込み</w:t>
      </w:r>
      <w:r w:rsidR="00C84C76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940"/>
        <w:gridCol w:w="942"/>
        <w:gridCol w:w="942"/>
        <w:gridCol w:w="942"/>
        <w:gridCol w:w="942"/>
        <w:gridCol w:w="942"/>
        <w:gridCol w:w="942"/>
        <w:gridCol w:w="942"/>
      </w:tblGrid>
      <w:tr w:rsidR="001360F8" w14:paraId="1713A430" w14:textId="77777777" w:rsidTr="007A7DE9">
        <w:trPr>
          <w:trHeight w:val="678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59DD8A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vAlign w:val="center"/>
          </w:tcPr>
          <w:p w14:paraId="2394D279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1F5B2F8B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083BBB32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76891C84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0517EC5E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01D381BB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2A24A386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2152F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360F8" w14:paraId="01BACC4C" w14:textId="77777777" w:rsidTr="007A7DE9">
        <w:trPr>
          <w:trHeight w:val="701"/>
        </w:trPr>
        <w:tc>
          <w:tcPr>
            <w:tcW w:w="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8E7F6E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60BB8F6D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167A3B17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6A39A9CF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41345CD7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10DA7A80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289A4489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414412E9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9657FF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3C406B" w14:textId="77777777" w:rsidR="001360F8" w:rsidRDefault="001360F8">
      <w:pPr>
        <w:rPr>
          <w:sz w:val="24"/>
          <w:szCs w:val="24"/>
        </w:rPr>
      </w:pPr>
    </w:p>
    <w:p w14:paraId="00804DA7" w14:textId="77777777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みよし広域連合</w:t>
      </w:r>
      <w:r w:rsidR="002377A6">
        <w:rPr>
          <w:rFonts w:hint="eastAsia"/>
          <w:sz w:val="24"/>
          <w:szCs w:val="24"/>
        </w:rPr>
        <w:t>公有物件の売払い入札説明書並びに</w:t>
      </w:r>
      <w:r>
        <w:rPr>
          <w:rFonts w:hint="eastAsia"/>
          <w:sz w:val="24"/>
          <w:szCs w:val="24"/>
        </w:rPr>
        <w:t>指示事項を承諾のうえ</w:t>
      </w:r>
      <w:r w:rsidR="002377A6">
        <w:rPr>
          <w:rFonts w:hint="eastAsia"/>
          <w:sz w:val="24"/>
          <w:szCs w:val="24"/>
        </w:rPr>
        <w:t>、</w:t>
      </w:r>
    </w:p>
    <w:p w14:paraId="552F9EC3" w14:textId="77777777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上記のとおり入札します。</w:t>
      </w:r>
    </w:p>
    <w:p w14:paraId="1EEA874B" w14:textId="77777777" w:rsidR="001360F8" w:rsidRDefault="001360F8">
      <w:pPr>
        <w:rPr>
          <w:sz w:val="24"/>
          <w:szCs w:val="24"/>
        </w:rPr>
      </w:pPr>
    </w:p>
    <w:p w14:paraId="26550F21" w14:textId="77777777" w:rsidR="001360F8" w:rsidRDefault="002377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みよし広域連合</w:t>
      </w:r>
    </w:p>
    <w:p w14:paraId="28323863" w14:textId="4D52C435" w:rsidR="002377A6" w:rsidRDefault="00325C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広域</w:t>
      </w:r>
      <w:r w:rsidR="002377A6">
        <w:rPr>
          <w:rFonts w:hint="eastAsia"/>
          <w:sz w:val="24"/>
          <w:szCs w:val="24"/>
        </w:rPr>
        <w:t xml:space="preserve">連合長　</w:t>
      </w:r>
      <w:r w:rsidR="00772D04">
        <w:rPr>
          <w:rFonts w:hint="eastAsia"/>
          <w:sz w:val="24"/>
          <w:szCs w:val="24"/>
        </w:rPr>
        <w:t>高井　美穂</w:t>
      </w:r>
      <w:r w:rsidR="002377A6">
        <w:rPr>
          <w:rFonts w:hint="eastAsia"/>
          <w:sz w:val="24"/>
          <w:szCs w:val="24"/>
        </w:rPr>
        <w:t xml:space="preserve">　様</w:t>
      </w:r>
    </w:p>
    <w:p w14:paraId="29A9E7D0" w14:textId="77777777" w:rsidR="001360F8" w:rsidRDefault="001360F8">
      <w:pPr>
        <w:rPr>
          <w:sz w:val="24"/>
          <w:szCs w:val="24"/>
        </w:rPr>
      </w:pPr>
    </w:p>
    <w:p w14:paraId="762ED2BA" w14:textId="77777777" w:rsidR="00C270D9" w:rsidRPr="00136BA3" w:rsidRDefault="00C270D9">
      <w:pPr>
        <w:rPr>
          <w:sz w:val="24"/>
          <w:szCs w:val="24"/>
        </w:rPr>
      </w:pPr>
    </w:p>
    <w:p w14:paraId="7D57244D" w14:textId="77777777" w:rsidR="001360F8" w:rsidRDefault="00C270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入札者　　　住　　</w:t>
      </w:r>
      <w:r w:rsidR="001360F8">
        <w:rPr>
          <w:rFonts w:hint="eastAsia"/>
          <w:sz w:val="24"/>
          <w:szCs w:val="24"/>
        </w:rPr>
        <w:t xml:space="preserve">　所</w:t>
      </w:r>
    </w:p>
    <w:p w14:paraId="13188C32" w14:textId="77777777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2FC71522" w14:textId="77777777" w:rsidR="001360F8" w:rsidRPr="00C270D9" w:rsidRDefault="008808EC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代表者氏名</w:t>
      </w:r>
      <w:r w:rsidR="002A28A8">
        <w:rPr>
          <w:rFonts w:hint="eastAsia"/>
          <w:sz w:val="24"/>
          <w:szCs w:val="24"/>
        </w:rPr>
        <w:t xml:space="preserve">   </w:t>
      </w:r>
      <w:r w:rsidR="002A28A8">
        <w:rPr>
          <w:rFonts w:hint="eastAsia"/>
          <w:sz w:val="24"/>
          <w:szCs w:val="24"/>
        </w:rPr>
        <w:t xml:space="preserve">　　　　　　　　　　　</w:t>
      </w:r>
      <w:r w:rsidR="002A28A8" w:rsidRPr="00B068AB">
        <w:rPr>
          <w:rFonts w:hint="eastAsia"/>
          <w:sz w:val="28"/>
          <w:szCs w:val="28"/>
        </w:rPr>
        <w:t xml:space="preserve">　㊞</w:t>
      </w:r>
      <w:r w:rsidR="002A28A8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2A28A8">
        <w:rPr>
          <w:rFonts w:hint="eastAsia"/>
          <w:sz w:val="24"/>
          <w:szCs w:val="24"/>
        </w:rPr>
        <w:t xml:space="preserve">                     </w:t>
      </w:r>
    </w:p>
    <w:p w14:paraId="03829152" w14:textId="77777777" w:rsidR="001360F8" w:rsidRPr="00837C8C" w:rsidRDefault="00837C8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</w:t>
      </w:r>
      <w:r>
        <w:rPr>
          <w:rFonts w:hint="eastAsia"/>
          <w:b/>
          <w:sz w:val="24"/>
          <w:szCs w:val="24"/>
        </w:rPr>
        <w:t xml:space="preserve"> </w:t>
      </w:r>
      <w:r w:rsidR="002377A6" w:rsidRPr="00837C8C">
        <w:rPr>
          <w:rFonts w:hint="eastAsia"/>
          <w:b/>
          <w:sz w:val="24"/>
          <w:szCs w:val="24"/>
        </w:rPr>
        <w:t>意</w:t>
      </w:r>
      <w:r>
        <w:rPr>
          <w:rFonts w:hint="eastAsia"/>
          <w:b/>
          <w:sz w:val="24"/>
          <w:szCs w:val="24"/>
        </w:rPr>
        <w:t xml:space="preserve"> </w:t>
      </w:r>
      <w:r w:rsidR="002377A6" w:rsidRPr="00837C8C">
        <w:rPr>
          <w:rFonts w:hint="eastAsia"/>
          <w:b/>
          <w:sz w:val="24"/>
          <w:szCs w:val="24"/>
        </w:rPr>
        <w:t>事</w:t>
      </w:r>
      <w:r>
        <w:rPr>
          <w:rFonts w:hint="eastAsia"/>
          <w:b/>
          <w:sz w:val="24"/>
          <w:szCs w:val="24"/>
        </w:rPr>
        <w:t xml:space="preserve"> </w:t>
      </w:r>
      <w:r w:rsidR="002377A6" w:rsidRPr="00837C8C">
        <w:rPr>
          <w:rFonts w:hint="eastAsia"/>
          <w:b/>
          <w:sz w:val="24"/>
          <w:szCs w:val="24"/>
        </w:rPr>
        <w:t>項</w:t>
      </w:r>
    </w:p>
    <w:p w14:paraId="430DB3B5" w14:textId="77777777" w:rsidR="002377A6" w:rsidRPr="002377A6" w:rsidRDefault="002377A6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 w:rsidRPr="002377A6">
        <w:rPr>
          <w:rFonts w:hint="eastAsia"/>
          <w:sz w:val="20"/>
          <w:szCs w:val="20"/>
        </w:rPr>
        <w:t>入札者（代理の場合は委任状に記載した受任者）の住所、氏名は法人にあっては、法人の名称及び代表者の氏名を記載して代表者印を押印すること。なお、実印等の登録印を押印してください。</w:t>
      </w:r>
    </w:p>
    <w:p w14:paraId="7FB3F414" w14:textId="77777777" w:rsidR="002377A6" w:rsidRDefault="002377A6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入札金額は、アラビア数字を使用すると共に、消し難い用具で記載すること。なお、頭書に『￥』の記号を付記すること。</w:t>
      </w:r>
    </w:p>
    <w:p w14:paraId="7812288C" w14:textId="77777777" w:rsidR="00A949BB" w:rsidRDefault="00A949BB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金額に訂正のある入札書は無効となります。新しい入札書に書き直してください。</w:t>
      </w:r>
    </w:p>
    <w:p w14:paraId="6BAA8C93" w14:textId="77777777" w:rsidR="00A949BB" w:rsidRPr="002377A6" w:rsidRDefault="00A949BB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提出済みの入札書は、その理由如何に関わらず、書換え、引替え、撤回を行うことができませんので、提出前によくご確認ください。</w:t>
      </w:r>
    </w:p>
    <w:sectPr w:rsidR="00A949BB" w:rsidRPr="002377A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3AF3" w14:textId="77777777" w:rsidR="002377A6" w:rsidRDefault="002377A6" w:rsidP="00A14976">
      <w:r>
        <w:separator/>
      </w:r>
    </w:p>
  </w:endnote>
  <w:endnote w:type="continuationSeparator" w:id="0">
    <w:p w14:paraId="4EFBD40F" w14:textId="77777777" w:rsidR="002377A6" w:rsidRDefault="002377A6" w:rsidP="00A1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DE37" w14:textId="77777777" w:rsidR="002377A6" w:rsidRDefault="002377A6" w:rsidP="00A14976">
      <w:r>
        <w:separator/>
      </w:r>
    </w:p>
  </w:footnote>
  <w:footnote w:type="continuationSeparator" w:id="0">
    <w:p w14:paraId="6C81C850" w14:textId="77777777" w:rsidR="002377A6" w:rsidRDefault="002377A6" w:rsidP="00A1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93C1" w14:textId="781B4DC0" w:rsidR="001826C3" w:rsidRPr="001826C3" w:rsidRDefault="001826C3">
    <w:pPr>
      <w:pStyle w:val="a6"/>
      <w:rPr>
        <w:sz w:val="40"/>
        <w:szCs w:val="40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0724C"/>
    <w:multiLevelType w:val="hybridMultilevel"/>
    <w:tmpl w:val="FC04AC6C"/>
    <w:lvl w:ilvl="0" w:tplc="25C0965E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F8"/>
    <w:rsid w:val="001360F8"/>
    <w:rsid w:val="00136BA3"/>
    <w:rsid w:val="001826C3"/>
    <w:rsid w:val="002377A6"/>
    <w:rsid w:val="002A28A8"/>
    <w:rsid w:val="00325C28"/>
    <w:rsid w:val="00582A8C"/>
    <w:rsid w:val="00664CCC"/>
    <w:rsid w:val="00772D04"/>
    <w:rsid w:val="007A7DE9"/>
    <w:rsid w:val="007E2D04"/>
    <w:rsid w:val="00837C8C"/>
    <w:rsid w:val="008808EC"/>
    <w:rsid w:val="009149CE"/>
    <w:rsid w:val="009B1858"/>
    <w:rsid w:val="00A14976"/>
    <w:rsid w:val="00A54E03"/>
    <w:rsid w:val="00A949BB"/>
    <w:rsid w:val="00AC3319"/>
    <w:rsid w:val="00B068AB"/>
    <w:rsid w:val="00B35009"/>
    <w:rsid w:val="00BE5AB0"/>
    <w:rsid w:val="00C10FBD"/>
    <w:rsid w:val="00C14409"/>
    <w:rsid w:val="00C270D9"/>
    <w:rsid w:val="00C84C76"/>
    <w:rsid w:val="00DC7E0A"/>
    <w:rsid w:val="00E704FB"/>
    <w:rsid w:val="00EA545C"/>
    <w:rsid w:val="00E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41F91B"/>
  <w15:chartTrackingRefBased/>
  <w15:docId w15:val="{C303F163-03E8-4F4B-BFCB-BDC50A21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7D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976"/>
  </w:style>
  <w:style w:type="paragraph" w:styleId="a8">
    <w:name w:val="footer"/>
    <w:basedOn w:val="a"/>
    <w:link w:val="a9"/>
    <w:uiPriority w:val="99"/>
    <w:unhideWhenUsed/>
    <w:rsid w:val="00A149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976"/>
  </w:style>
  <w:style w:type="paragraph" w:styleId="aa">
    <w:name w:val="List Paragraph"/>
    <w:basedOn w:val="a"/>
    <w:uiPriority w:val="34"/>
    <w:qFormat/>
    <w:rsid w:val="002377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政明</dc:creator>
  <cp:keywords/>
  <dc:description/>
  <cp:lastModifiedBy>内田　雅道</cp:lastModifiedBy>
  <cp:revision>20</cp:revision>
  <cp:lastPrinted>2026-05-01T04:50:00Z</cp:lastPrinted>
  <dcterms:created xsi:type="dcterms:W3CDTF">2019-07-01T01:46:00Z</dcterms:created>
  <dcterms:modified xsi:type="dcterms:W3CDTF">2026-06-09T00:27:00Z</dcterms:modified>
</cp:coreProperties>
</file>