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33" w:rsidRPr="00D00B33" w:rsidRDefault="00D00B33" w:rsidP="00D00B33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 w:rsidRPr="00D00B33">
        <w:rPr>
          <w:rFonts w:ascii="ＭＳ 明朝" w:eastAsia="ＭＳ 明朝" w:hAnsi="ＭＳ 明朝" w:hint="eastAsia"/>
          <w:sz w:val="21"/>
          <w:szCs w:val="21"/>
        </w:rPr>
        <w:t>意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  <w:r w:rsidRPr="00D00B33">
        <w:rPr>
          <w:rFonts w:ascii="ＭＳ 明朝" w:eastAsia="ＭＳ 明朝" w:hAnsi="ＭＳ 明朝" w:hint="eastAsia"/>
          <w:sz w:val="21"/>
          <w:szCs w:val="21"/>
        </w:rPr>
        <w:t>見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  <w:r w:rsidRPr="00D00B33">
        <w:rPr>
          <w:rFonts w:ascii="ＭＳ 明朝" w:eastAsia="ＭＳ 明朝" w:hAnsi="ＭＳ 明朝" w:hint="eastAsia"/>
          <w:sz w:val="21"/>
          <w:szCs w:val="21"/>
        </w:rPr>
        <w:t>書</w:t>
      </w:r>
    </w:p>
    <w:p w:rsidR="00D00B33" w:rsidRPr="00D00B33" w:rsidRDefault="00D00B33" w:rsidP="00D00B33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D00B33">
        <w:rPr>
          <w:rFonts w:ascii="ＭＳ 明朝" w:eastAsia="ＭＳ 明朝" w:hAnsi="ＭＳ 明朝" w:hint="eastAsia"/>
          <w:sz w:val="21"/>
          <w:szCs w:val="21"/>
        </w:rPr>
        <w:t>令和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00B33">
        <w:rPr>
          <w:rFonts w:ascii="ＭＳ 明朝" w:eastAsia="ＭＳ 明朝" w:hAnsi="ＭＳ 明朝" w:hint="eastAsia"/>
          <w:sz w:val="21"/>
          <w:szCs w:val="21"/>
        </w:rPr>
        <w:t>年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00B33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  <w:r w:rsidRPr="00D00B33">
        <w:rPr>
          <w:rFonts w:ascii="ＭＳ 明朝" w:eastAsia="ＭＳ 明朝" w:hAnsi="ＭＳ 明朝" w:hint="eastAsia"/>
          <w:sz w:val="21"/>
          <w:szCs w:val="21"/>
        </w:rPr>
        <w:t>日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</w:p>
    <w:p w:rsidR="00D00B33" w:rsidRPr="00D00B33" w:rsidRDefault="00D00B33" w:rsidP="00D00B33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D00B33" w:rsidRPr="00D00B33" w:rsidRDefault="00D00B33" w:rsidP="00D00B33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D00B33">
        <w:rPr>
          <w:rFonts w:ascii="ＭＳ 明朝" w:eastAsia="ＭＳ 明朝" w:hAnsi="ＭＳ 明朝" w:hint="eastAsia"/>
          <w:sz w:val="21"/>
          <w:szCs w:val="21"/>
        </w:rPr>
        <w:t>みよし広域連合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</w:p>
    <w:p w:rsidR="00D00B33" w:rsidRPr="00D00B33" w:rsidRDefault="00D00B33" w:rsidP="00D00B33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D00B33">
        <w:rPr>
          <w:rFonts w:ascii="ＭＳ 明朝" w:eastAsia="ＭＳ 明朝" w:hAnsi="ＭＳ 明朝" w:hint="eastAsia"/>
          <w:sz w:val="21"/>
          <w:szCs w:val="21"/>
        </w:rPr>
        <w:t xml:space="preserve">清掃センター　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  <w:r w:rsidRPr="00D00B33">
        <w:rPr>
          <w:rFonts w:ascii="ＭＳ 明朝" w:eastAsia="ＭＳ 明朝" w:hAnsi="ＭＳ 明朝" w:hint="eastAsia"/>
          <w:sz w:val="21"/>
          <w:szCs w:val="21"/>
        </w:rPr>
        <w:t>宛て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</w:p>
    <w:p w:rsidR="00D00B33" w:rsidRPr="00D00B33" w:rsidRDefault="00D00B33" w:rsidP="00D00B33">
      <w:pPr>
        <w:pStyle w:val="Default"/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D00B33">
        <w:rPr>
          <w:rFonts w:ascii="ＭＳ 明朝" w:eastAsia="ＭＳ 明朝" w:hAnsi="ＭＳ 明朝" w:hint="eastAsia"/>
          <w:sz w:val="21"/>
          <w:szCs w:val="21"/>
        </w:rPr>
        <w:t>郵便番号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</w:p>
    <w:p w:rsidR="00D00B33" w:rsidRPr="00203019" w:rsidRDefault="00D00B33" w:rsidP="00203019">
      <w:pPr>
        <w:pStyle w:val="Default"/>
        <w:ind w:firstLineChars="1600" w:firstLine="2880"/>
        <w:rPr>
          <w:rFonts w:ascii="ＭＳ 明朝" w:eastAsia="ＭＳ 明朝" w:hAnsi="ＭＳ 明朝"/>
          <w:sz w:val="18"/>
          <w:szCs w:val="18"/>
        </w:rPr>
      </w:pPr>
      <w:r w:rsidRPr="00203019">
        <w:rPr>
          <w:rFonts w:ascii="ＭＳ 明朝" w:eastAsia="ＭＳ 明朝" w:hAnsi="ＭＳ 明朝" w:hint="eastAsia"/>
          <w:sz w:val="18"/>
          <w:szCs w:val="18"/>
        </w:rPr>
        <w:t>（ふりがな）</w:t>
      </w:r>
      <w:r w:rsidRPr="00203019">
        <w:rPr>
          <w:rFonts w:ascii="ＭＳ 明朝" w:eastAsia="ＭＳ 明朝" w:hAnsi="ＭＳ 明朝"/>
          <w:sz w:val="18"/>
          <w:szCs w:val="18"/>
        </w:rPr>
        <w:t xml:space="preserve"> </w:t>
      </w:r>
    </w:p>
    <w:p w:rsidR="00D00B33" w:rsidRPr="00D00B33" w:rsidRDefault="00D00B33" w:rsidP="00D00B33">
      <w:pPr>
        <w:pStyle w:val="Default"/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D00B33">
        <w:rPr>
          <w:rFonts w:ascii="ＭＳ 明朝" w:eastAsia="ＭＳ 明朝" w:hAnsi="ＭＳ 明朝" w:hint="eastAsia"/>
          <w:sz w:val="21"/>
          <w:szCs w:val="21"/>
        </w:rPr>
        <w:t>住所（所在地）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</w:p>
    <w:p w:rsidR="00D00B33" w:rsidRPr="00203019" w:rsidRDefault="00D00B33" w:rsidP="00203019">
      <w:pPr>
        <w:pStyle w:val="Default"/>
        <w:ind w:firstLineChars="1600" w:firstLine="2880"/>
        <w:rPr>
          <w:rFonts w:ascii="ＭＳ 明朝" w:eastAsia="ＭＳ 明朝" w:hAnsi="ＭＳ 明朝"/>
          <w:sz w:val="18"/>
          <w:szCs w:val="18"/>
        </w:rPr>
      </w:pPr>
      <w:r w:rsidRPr="00203019">
        <w:rPr>
          <w:rFonts w:ascii="ＭＳ 明朝" w:eastAsia="ＭＳ 明朝" w:hAnsi="ＭＳ 明朝" w:hint="eastAsia"/>
          <w:sz w:val="18"/>
          <w:szCs w:val="18"/>
        </w:rPr>
        <w:t>（ふりがな）</w:t>
      </w:r>
      <w:r w:rsidRPr="00203019">
        <w:rPr>
          <w:rFonts w:ascii="ＭＳ 明朝" w:eastAsia="ＭＳ 明朝" w:hAnsi="ＭＳ 明朝"/>
          <w:sz w:val="18"/>
          <w:szCs w:val="18"/>
        </w:rPr>
        <w:t xml:space="preserve"> </w:t>
      </w:r>
    </w:p>
    <w:p w:rsidR="00D00B33" w:rsidRPr="00D00B33" w:rsidRDefault="00D00B33" w:rsidP="00D00B33">
      <w:pPr>
        <w:pStyle w:val="Default"/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D00B33">
        <w:rPr>
          <w:rFonts w:ascii="ＭＳ 明朝" w:eastAsia="ＭＳ 明朝" w:hAnsi="ＭＳ 明朝" w:hint="eastAsia"/>
          <w:sz w:val="21"/>
          <w:szCs w:val="21"/>
        </w:rPr>
        <w:t>氏名（法人又は団体名等）（注１）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</w:p>
    <w:p w:rsidR="00D00B33" w:rsidRPr="00D00B33" w:rsidRDefault="00D00B33" w:rsidP="00D00B33">
      <w:pPr>
        <w:pStyle w:val="Default"/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D00B33">
        <w:rPr>
          <w:rFonts w:ascii="ＭＳ 明朝" w:eastAsia="ＭＳ 明朝" w:hAnsi="ＭＳ 明朝" w:hint="eastAsia"/>
          <w:sz w:val="21"/>
          <w:szCs w:val="21"/>
        </w:rPr>
        <w:t>電話番号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</w:p>
    <w:p w:rsidR="00D00B33" w:rsidRPr="00D00B33" w:rsidRDefault="00D00B33" w:rsidP="00D00B33">
      <w:pPr>
        <w:pStyle w:val="Default"/>
        <w:ind w:firstLineChars="1400" w:firstLine="2940"/>
        <w:rPr>
          <w:rFonts w:ascii="ＭＳ 明朝" w:eastAsia="ＭＳ 明朝" w:hAnsi="ＭＳ 明朝"/>
          <w:sz w:val="21"/>
          <w:szCs w:val="21"/>
        </w:rPr>
      </w:pPr>
      <w:r w:rsidRPr="00D00B33">
        <w:rPr>
          <w:rFonts w:ascii="ＭＳ 明朝" w:eastAsia="ＭＳ 明朝" w:hAnsi="ＭＳ 明朝" w:hint="eastAsia"/>
          <w:sz w:val="21"/>
          <w:szCs w:val="21"/>
        </w:rPr>
        <w:t>電子メールアドレス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</w:p>
    <w:p w:rsidR="00D00B33" w:rsidRPr="00D00B33" w:rsidRDefault="00D00B33" w:rsidP="00D00B33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D00B33" w:rsidRPr="00D00B33" w:rsidRDefault="00D00B33" w:rsidP="00D00B33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D00B33" w:rsidRPr="00D00B33" w:rsidRDefault="00D00B33" w:rsidP="00D00B33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「</w:t>
      </w:r>
      <w:r w:rsidR="00370B38">
        <w:rPr>
          <w:rFonts w:ascii="ＭＳ 明朝" w:eastAsia="ＭＳ 明朝" w:hAnsi="ＭＳ 明朝" w:hint="eastAsia"/>
          <w:sz w:val="21"/>
          <w:szCs w:val="21"/>
        </w:rPr>
        <w:t>みよし広域圏家庭ごみ有料化実施計画（</w:t>
      </w:r>
      <w:bookmarkStart w:id="0" w:name="_GoBack"/>
      <w:bookmarkEnd w:id="0"/>
      <w:r w:rsidRPr="00D00B33">
        <w:rPr>
          <w:rFonts w:ascii="ＭＳ 明朝" w:eastAsia="ＭＳ 明朝" w:hAnsi="ＭＳ 明朝" w:hint="eastAsia"/>
          <w:sz w:val="21"/>
          <w:szCs w:val="21"/>
        </w:rPr>
        <w:t>案）</w:t>
      </w:r>
      <w:r>
        <w:rPr>
          <w:rFonts w:ascii="ＭＳ 明朝" w:eastAsia="ＭＳ 明朝" w:hAnsi="ＭＳ 明朝" w:hint="eastAsia"/>
          <w:sz w:val="21"/>
          <w:szCs w:val="21"/>
        </w:rPr>
        <w:t>」</w:t>
      </w:r>
      <w:r w:rsidRPr="00D00B33">
        <w:rPr>
          <w:rFonts w:ascii="ＭＳ 明朝" w:eastAsia="ＭＳ 明朝" w:hAnsi="ＭＳ 明朝" w:hint="eastAsia"/>
          <w:sz w:val="21"/>
          <w:szCs w:val="21"/>
        </w:rPr>
        <w:t>に関し、別紙のとおり意見を提出します。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</w:p>
    <w:p w:rsidR="00D00B33" w:rsidRDefault="00D00B33" w:rsidP="00D00B33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D00B33" w:rsidRDefault="00D00B33" w:rsidP="00D00B33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D00B33" w:rsidRDefault="00D00B33" w:rsidP="00D00B33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D00B33" w:rsidRPr="00D00B33" w:rsidRDefault="00D00B33" w:rsidP="00D00B33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D00B33" w:rsidRPr="00D00B33" w:rsidRDefault="00D00B33" w:rsidP="00D00B33">
      <w:pPr>
        <w:pStyle w:val="Default"/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D00B33">
        <w:rPr>
          <w:rFonts w:ascii="ＭＳ 明朝" w:eastAsia="ＭＳ 明朝" w:hAnsi="ＭＳ 明朝" w:hint="eastAsia"/>
          <w:sz w:val="21"/>
          <w:szCs w:val="21"/>
        </w:rPr>
        <w:t>注１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  <w:r w:rsidRPr="00D00B33">
        <w:rPr>
          <w:rFonts w:ascii="ＭＳ 明朝" w:eastAsia="ＭＳ 明朝" w:hAnsi="ＭＳ 明朝" w:hint="eastAsia"/>
          <w:sz w:val="21"/>
          <w:szCs w:val="21"/>
        </w:rPr>
        <w:t>法人又は団体にあっては、その名称及び代表者の氏名を記載すること。併せて、連絡担当者の氏名を記載すること。</w:t>
      </w:r>
      <w:r w:rsidRPr="00D00B33">
        <w:rPr>
          <w:rFonts w:ascii="ＭＳ 明朝" w:eastAsia="ＭＳ 明朝" w:hAnsi="ＭＳ 明朝"/>
          <w:sz w:val="21"/>
          <w:szCs w:val="21"/>
        </w:rPr>
        <w:t xml:space="preserve"> </w:t>
      </w:r>
    </w:p>
    <w:p w:rsidR="00A410E7" w:rsidRDefault="00D00B33" w:rsidP="00D00B33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D00B33">
        <w:rPr>
          <w:rFonts w:ascii="ＭＳ 明朝" w:eastAsia="ＭＳ 明朝" w:hAnsi="ＭＳ 明朝" w:hint="eastAsia"/>
          <w:szCs w:val="21"/>
        </w:rPr>
        <w:t>注２</w:t>
      </w:r>
      <w:r w:rsidRPr="00D00B33">
        <w:rPr>
          <w:rFonts w:ascii="ＭＳ 明朝" w:eastAsia="ＭＳ 明朝" w:hAnsi="ＭＳ 明朝"/>
          <w:szCs w:val="21"/>
        </w:rPr>
        <w:t xml:space="preserve"> </w:t>
      </w:r>
      <w:r w:rsidRPr="00D00B33">
        <w:rPr>
          <w:rFonts w:ascii="ＭＳ 明朝" w:eastAsia="ＭＳ 明朝" w:hAnsi="ＭＳ 明朝" w:hint="eastAsia"/>
          <w:szCs w:val="21"/>
        </w:rPr>
        <w:t>用紙の大きさは、日本産業規格Ａ列４番とすること。別紙にはページ番号を記載すること。</w:t>
      </w: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p w:rsidR="00D00B33" w:rsidRPr="00D00B33" w:rsidRDefault="0027133A" w:rsidP="0027133A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別紙様式</w:t>
      </w:r>
    </w:p>
    <w:p w:rsidR="00D00B33" w:rsidRDefault="00D00B33" w:rsidP="00D00B33">
      <w:pPr>
        <w:rPr>
          <w:rFonts w:ascii="ＭＳ 明朝" w:eastAsia="ＭＳ 明朝" w:hAnsi="ＭＳ 明朝"/>
          <w:szCs w:val="21"/>
        </w:rPr>
      </w:pPr>
    </w:p>
    <w:tbl>
      <w:tblPr>
        <w:tblW w:w="850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265"/>
      </w:tblGrid>
      <w:tr w:rsidR="0027133A" w:rsidTr="0027133A">
        <w:trPr>
          <w:trHeight w:val="360"/>
        </w:trPr>
        <w:tc>
          <w:tcPr>
            <w:tcW w:w="3240" w:type="dxa"/>
          </w:tcPr>
          <w:p w:rsidR="0027133A" w:rsidRDefault="0027133A" w:rsidP="002713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5265" w:type="dxa"/>
          </w:tcPr>
          <w:p w:rsidR="0027133A" w:rsidRDefault="0027133A" w:rsidP="002713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ご意見</w:t>
            </w:r>
          </w:p>
        </w:tc>
      </w:tr>
      <w:tr w:rsidR="0027133A" w:rsidTr="0027133A">
        <w:trPr>
          <w:trHeight w:val="2295"/>
        </w:trPr>
        <w:tc>
          <w:tcPr>
            <w:tcW w:w="3240" w:type="dxa"/>
          </w:tcPr>
          <w:p w:rsidR="0027133A" w:rsidRDefault="0027133A" w:rsidP="00D00B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65" w:type="dxa"/>
          </w:tcPr>
          <w:p w:rsidR="0027133A" w:rsidRDefault="0027133A" w:rsidP="00D00B33">
            <w:pPr>
              <w:rPr>
                <w:rFonts w:ascii="ＭＳ 明朝" w:eastAsia="ＭＳ 明朝" w:hAnsi="ＭＳ 明朝"/>
              </w:rPr>
            </w:pPr>
          </w:p>
        </w:tc>
      </w:tr>
    </w:tbl>
    <w:p w:rsidR="00D00B33" w:rsidRPr="00D00B33" w:rsidRDefault="00D00B33" w:rsidP="00D00B33">
      <w:pPr>
        <w:rPr>
          <w:rFonts w:ascii="ＭＳ 明朝" w:eastAsia="ＭＳ 明朝" w:hAnsi="ＭＳ 明朝"/>
        </w:rPr>
      </w:pPr>
    </w:p>
    <w:sectPr w:rsidR="00D00B33" w:rsidRPr="00D00B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33"/>
    <w:rsid w:val="00203019"/>
    <w:rsid w:val="0027133A"/>
    <w:rsid w:val="00370B38"/>
    <w:rsid w:val="00A410E7"/>
    <w:rsid w:val="00D0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C10AE"/>
  <w15:chartTrackingRefBased/>
  <w15:docId w15:val="{C3CD2E57-FC3D-4778-A6D7-72D49E26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0B3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9637-5FAB-4E16-A397-7A30A4DC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2021-03-18T05:04:00Z</dcterms:created>
  <dcterms:modified xsi:type="dcterms:W3CDTF">2021-04-09T01:36:00Z</dcterms:modified>
</cp:coreProperties>
</file>