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59" w:rsidRPr="00747C4B" w:rsidRDefault="00752659" w:rsidP="00BD6738">
      <w:pPr>
        <w:spacing w:line="340" w:lineRule="exact"/>
        <w:rPr>
          <w:sz w:val="32"/>
          <w:szCs w:val="32"/>
        </w:rPr>
      </w:pPr>
    </w:p>
    <w:p w:rsidR="004E7F0B" w:rsidRDefault="009E693F" w:rsidP="00752659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許可申請チェック表</w:t>
      </w:r>
    </w:p>
    <w:p w:rsidR="00752659" w:rsidRPr="00747C4B" w:rsidRDefault="002071EF" w:rsidP="00747C4B">
      <w:pPr>
        <w:spacing w:line="3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</w:t>
      </w:r>
      <w:r w:rsidR="00E50098">
        <w:rPr>
          <w:rFonts w:hint="eastAsia"/>
          <w:sz w:val="32"/>
          <w:szCs w:val="32"/>
        </w:rPr>
        <w:t xml:space="preserve">　</w:t>
      </w:r>
    </w:p>
    <w:tbl>
      <w:tblPr>
        <w:tblStyle w:val="a3"/>
        <w:tblpPr w:leftFromText="142" w:rightFromText="142" w:vertAnchor="page" w:horzAnchor="margin" w:tblpY="3180"/>
        <w:tblW w:w="8613" w:type="dxa"/>
        <w:tblLook w:val="04A0" w:firstRow="1" w:lastRow="0" w:firstColumn="1" w:lastColumn="0" w:noHBand="0" w:noVBand="1"/>
      </w:tblPr>
      <w:tblGrid>
        <w:gridCol w:w="6204"/>
        <w:gridCol w:w="2409"/>
      </w:tblGrid>
      <w:tr w:rsidR="009E693F" w:rsidTr="00F74919">
        <w:trPr>
          <w:trHeight w:val="737"/>
        </w:trPr>
        <w:tc>
          <w:tcPr>
            <w:tcW w:w="6204" w:type="dxa"/>
            <w:vAlign w:val="center"/>
          </w:tcPr>
          <w:p w:rsidR="009E693F" w:rsidRPr="007C5600" w:rsidRDefault="009E693F" w:rsidP="00E50098">
            <w:pPr>
              <w:spacing w:line="280" w:lineRule="exact"/>
              <w:ind w:left="1680" w:hangingChars="700" w:hanging="16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　項　　目</w:t>
            </w:r>
          </w:p>
        </w:tc>
        <w:tc>
          <w:tcPr>
            <w:tcW w:w="2409" w:type="dxa"/>
            <w:vAlign w:val="center"/>
          </w:tcPr>
          <w:p w:rsidR="009E693F" w:rsidRPr="007C5600" w:rsidRDefault="009E693F" w:rsidP="00E5009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備考欄</w:t>
            </w: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2C26A5" w:rsidP="002C26A5">
            <w:pPr>
              <w:spacing w:line="280" w:lineRule="exact"/>
              <w:rPr>
                <w:sz w:val="28"/>
                <w:szCs w:val="28"/>
              </w:rPr>
            </w:pPr>
            <w:r w:rsidRPr="007C5600">
              <w:rPr>
                <w:rFonts w:hint="eastAsia"/>
                <w:sz w:val="28"/>
                <w:szCs w:val="28"/>
              </w:rPr>
              <w:t>許可申請書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2C26A5" w:rsidP="002C26A5">
            <w:pPr>
              <w:spacing w:line="280" w:lineRule="exact"/>
              <w:rPr>
                <w:sz w:val="28"/>
                <w:szCs w:val="28"/>
              </w:rPr>
            </w:pPr>
            <w:r w:rsidRPr="007C5600">
              <w:rPr>
                <w:rFonts w:hint="eastAsia"/>
                <w:sz w:val="28"/>
                <w:szCs w:val="28"/>
              </w:rPr>
              <w:t>誓約書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2C26A5" w:rsidP="002C26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業務経歴書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1020"/>
        </w:trPr>
        <w:tc>
          <w:tcPr>
            <w:tcW w:w="6204" w:type="dxa"/>
            <w:vAlign w:val="center"/>
          </w:tcPr>
          <w:p w:rsidR="002C26A5" w:rsidRDefault="00F74919" w:rsidP="002C26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定款及び登記簿謄本の写し</w:t>
            </w:r>
          </w:p>
          <w:p w:rsidR="002C26A5" w:rsidRPr="002C26A5" w:rsidRDefault="00F74919" w:rsidP="00F749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（個人にあっては、住民票の写しもしくは戸籍謄本</w:t>
            </w:r>
            <w:r w:rsidR="00F62A4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612EF0" w:rsidP="002C26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申請者の</w:t>
            </w:r>
            <w:r w:rsidR="002C26A5">
              <w:rPr>
                <w:rFonts w:hint="eastAsia"/>
                <w:sz w:val="28"/>
                <w:szCs w:val="28"/>
              </w:rPr>
              <w:t>印鑑証明</w:t>
            </w:r>
            <w:r>
              <w:rPr>
                <w:rFonts w:hint="eastAsia"/>
                <w:sz w:val="28"/>
                <w:szCs w:val="28"/>
              </w:rPr>
              <w:t>書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F62A49" w:rsidTr="00F62A49">
        <w:trPr>
          <w:trHeight w:val="737"/>
        </w:trPr>
        <w:tc>
          <w:tcPr>
            <w:tcW w:w="6204" w:type="dxa"/>
            <w:vAlign w:val="center"/>
          </w:tcPr>
          <w:p w:rsidR="00F62A49" w:rsidRDefault="00F74919" w:rsidP="002C26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事業計画書もしくは</w:t>
            </w:r>
            <w:r w:rsidR="00F62A49">
              <w:rPr>
                <w:rFonts w:hint="eastAsia"/>
                <w:sz w:val="28"/>
                <w:szCs w:val="28"/>
              </w:rPr>
              <w:t>作業計画書</w:t>
            </w:r>
          </w:p>
        </w:tc>
        <w:tc>
          <w:tcPr>
            <w:tcW w:w="2409" w:type="dxa"/>
            <w:vAlign w:val="center"/>
          </w:tcPr>
          <w:p w:rsidR="00F62A49" w:rsidRPr="009A79F0" w:rsidRDefault="00F62A49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F62A49" w:rsidP="002C26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当該業務に従事する</w:t>
            </w:r>
            <w:r w:rsidR="002C26A5">
              <w:rPr>
                <w:rFonts w:hint="eastAsia"/>
                <w:sz w:val="28"/>
                <w:szCs w:val="28"/>
              </w:rPr>
              <w:t>従業員</w:t>
            </w:r>
            <w:r>
              <w:rPr>
                <w:rFonts w:hint="eastAsia"/>
                <w:sz w:val="28"/>
                <w:szCs w:val="28"/>
              </w:rPr>
              <w:t>の</w:t>
            </w:r>
            <w:r w:rsidR="002C26A5">
              <w:rPr>
                <w:rFonts w:hint="eastAsia"/>
                <w:sz w:val="28"/>
                <w:szCs w:val="28"/>
              </w:rPr>
              <w:t>名簿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2C26A5" w:rsidP="002C26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保有車両名簿</w:t>
            </w:r>
            <w:r w:rsidR="004355F6">
              <w:rPr>
                <w:rFonts w:hint="eastAsia"/>
                <w:sz w:val="28"/>
                <w:szCs w:val="28"/>
              </w:rPr>
              <w:t>及び各車両の写真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2C26A5" w:rsidP="002C26A5">
            <w:pPr>
              <w:spacing w:line="280" w:lineRule="exact"/>
              <w:rPr>
                <w:sz w:val="28"/>
                <w:szCs w:val="28"/>
              </w:rPr>
            </w:pPr>
            <w:r w:rsidRPr="001A702E">
              <w:rPr>
                <w:rFonts w:hint="eastAsia"/>
                <w:sz w:val="28"/>
                <w:szCs w:val="28"/>
              </w:rPr>
              <w:t>自動車検査証写し</w:t>
            </w:r>
            <w:r w:rsidR="00F74919">
              <w:rPr>
                <w:rFonts w:hint="eastAsia"/>
                <w:sz w:val="28"/>
                <w:szCs w:val="28"/>
              </w:rPr>
              <w:t>及び自動車保険加入者証の写し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F62A49" w:rsidP="005E54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当該業務の用に供する施設の見取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図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C26A5" w:rsidTr="00F62A49">
        <w:trPr>
          <w:trHeight w:val="737"/>
        </w:trPr>
        <w:tc>
          <w:tcPr>
            <w:tcW w:w="6204" w:type="dxa"/>
            <w:vAlign w:val="center"/>
          </w:tcPr>
          <w:p w:rsidR="002C26A5" w:rsidRPr="002C26A5" w:rsidRDefault="00F74919" w:rsidP="002C26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その他構成市町長に提出した申請書一式の写しもしくは</w:t>
            </w:r>
            <w:r w:rsidR="002C26A5">
              <w:rPr>
                <w:rFonts w:hint="eastAsia"/>
                <w:sz w:val="28"/>
                <w:szCs w:val="28"/>
              </w:rPr>
              <w:t>許可証の写し</w:t>
            </w:r>
          </w:p>
        </w:tc>
        <w:tc>
          <w:tcPr>
            <w:tcW w:w="2409" w:type="dxa"/>
            <w:vAlign w:val="center"/>
          </w:tcPr>
          <w:p w:rsidR="002C26A5" w:rsidRPr="009A79F0" w:rsidRDefault="002C26A5" w:rsidP="00A0402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26B0C" w:rsidRDefault="00826B0C" w:rsidP="00826B0C"/>
    <w:sectPr w:rsidR="00826B0C" w:rsidSect="00BD6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F0" w:rsidRDefault="00612EF0" w:rsidP="00F94BBF">
      <w:r>
        <w:separator/>
      </w:r>
    </w:p>
  </w:endnote>
  <w:endnote w:type="continuationSeparator" w:id="0">
    <w:p w:rsidR="00612EF0" w:rsidRDefault="00612EF0" w:rsidP="00F9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F0" w:rsidRDefault="00612EF0" w:rsidP="00F94BBF">
      <w:r>
        <w:separator/>
      </w:r>
    </w:p>
  </w:footnote>
  <w:footnote w:type="continuationSeparator" w:id="0">
    <w:p w:rsidR="00612EF0" w:rsidRDefault="00612EF0" w:rsidP="00F9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0224"/>
    <w:multiLevelType w:val="hybridMultilevel"/>
    <w:tmpl w:val="36AE3996"/>
    <w:lvl w:ilvl="0" w:tplc="1D023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AD2A78"/>
    <w:multiLevelType w:val="hybridMultilevel"/>
    <w:tmpl w:val="E6F04AE4"/>
    <w:lvl w:ilvl="0" w:tplc="726AD0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0B"/>
    <w:rsid w:val="00027637"/>
    <w:rsid w:val="00034F30"/>
    <w:rsid w:val="000443B8"/>
    <w:rsid w:val="00066D9F"/>
    <w:rsid w:val="0007433F"/>
    <w:rsid w:val="000768C3"/>
    <w:rsid w:val="00085DE4"/>
    <w:rsid w:val="00086504"/>
    <w:rsid w:val="000A2E0F"/>
    <w:rsid w:val="000A7F99"/>
    <w:rsid w:val="000B54DA"/>
    <w:rsid w:val="000C4491"/>
    <w:rsid w:val="000C5B67"/>
    <w:rsid w:val="000C6276"/>
    <w:rsid w:val="000F1F17"/>
    <w:rsid w:val="000F4146"/>
    <w:rsid w:val="001054AD"/>
    <w:rsid w:val="00110BDB"/>
    <w:rsid w:val="0015281B"/>
    <w:rsid w:val="00184C35"/>
    <w:rsid w:val="00195E8A"/>
    <w:rsid w:val="001A41B1"/>
    <w:rsid w:val="001A702E"/>
    <w:rsid w:val="001B565F"/>
    <w:rsid w:val="001B7BE3"/>
    <w:rsid w:val="001E3874"/>
    <w:rsid w:val="001E4C62"/>
    <w:rsid w:val="00203A31"/>
    <w:rsid w:val="002071EF"/>
    <w:rsid w:val="00282E79"/>
    <w:rsid w:val="00286384"/>
    <w:rsid w:val="002B3BA5"/>
    <w:rsid w:val="002B62F8"/>
    <w:rsid w:val="002C26A5"/>
    <w:rsid w:val="002E1A04"/>
    <w:rsid w:val="002E69B5"/>
    <w:rsid w:val="00306900"/>
    <w:rsid w:val="00314893"/>
    <w:rsid w:val="003424C0"/>
    <w:rsid w:val="00346F21"/>
    <w:rsid w:val="003477EF"/>
    <w:rsid w:val="003D7124"/>
    <w:rsid w:val="003E433C"/>
    <w:rsid w:val="003E7401"/>
    <w:rsid w:val="004164FE"/>
    <w:rsid w:val="00416F89"/>
    <w:rsid w:val="00420BC3"/>
    <w:rsid w:val="00431AE9"/>
    <w:rsid w:val="004355F6"/>
    <w:rsid w:val="00444507"/>
    <w:rsid w:val="00457761"/>
    <w:rsid w:val="0046564C"/>
    <w:rsid w:val="0048086E"/>
    <w:rsid w:val="00485C62"/>
    <w:rsid w:val="00486CB9"/>
    <w:rsid w:val="00493089"/>
    <w:rsid w:val="004C0440"/>
    <w:rsid w:val="004C785C"/>
    <w:rsid w:val="004E293E"/>
    <w:rsid w:val="004E7EF4"/>
    <w:rsid w:val="004E7F0B"/>
    <w:rsid w:val="00500DB5"/>
    <w:rsid w:val="00514F8A"/>
    <w:rsid w:val="005A25D2"/>
    <w:rsid w:val="005A5272"/>
    <w:rsid w:val="005E54A2"/>
    <w:rsid w:val="005F67F7"/>
    <w:rsid w:val="00612EF0"/>
    <w:rsid w:val="00614916"/>
    <w:rsid w:val="0063688D"/>
    <w:rsid w:val="00661742"/>
    <w:rsid w:val="006741AB"/>
    <w:rsid w:val="00686E9D"/>
    <w:rsid w:val="006D14E9"/>
    <w:rsid w:val="006D5765"/>
    <w:rsid w:val="006F1369"/>
    <w:rsid w:val="006F7F5C"/>
    <w:rsid w:val="00747C4B"/>
    <w:rsid w:val="00752659"/>
    <w:rsid w:val="00772AED"/>
    <w:rsid w:val="00784361"/>
    <w:rsid w:val="007C5600"/>
    <w:rsid w:val="007E7047"/>
    <w:rsid w:val="008049FB"/>
    <w:rsid w:val="00826B0C"/>
    <w:rsid w:val="00854130"/>
    <w:rsid w:val="00861D7A"/>
    <w:rsid w:val="00890135"/>
    <w:rsid w:val="008A7297"/>
    <w:rsid w:val="008B27E4"/>
    <w:rsid w:val="008B3806"/>
    <w:rsid w:val="008F06AE"/>
    <w:rsid w:val="008F2FAF"/>
    <w:rsid w:val="009258F8"/>
    <w:rsid w:val="00961A5E"/>
    <w:rsid w:val="0099112C"/>
    <w:rsid w:val="009A6216"/>
    <w:rsid w:val="009A79F0"/>
    <w:rsid w:val="009B5557"/>
    <w:rsid w:val="009D3D7C"/>
    <w:rsid w:val="009D6CEB"/>
    <w:rsid w:val="009E07FC"/>
    <w:rsid w:val="009E693F"/>
    <w:rsid w:val="00A04028"/>
    <w:rsid w:val="00A222BC"/>
    <w:rsid w:val="00A43A7D"/>
    <w:rsid w:val="00A51A5D"/>
    <w:rsid w:val="00A646B3"/>
    <w:rsid w:val="00A85963"/>
    <w:rsid w:val="00AB0655"/>
    <w:rsid w:val="00AD7866"/>
    <w:rsid w:val="00AE0239"/>
    <w:rsid w:val="00AE1516"/>
    <w:rsid w:val="00AE52BB"/>
    <w:rsid w:val="00AE582E"/>
    <w:rsid w:val="00B01DC9"/>
    <w:rsid w:val="00B21D01"/>
    <w:rsid w:val="00B3432E"/>
    <w:rsid w:val="00B61D03"/>
    <w:rsid w:val="00B956E5"/>
    <w:rsid w:val="00BA4BB7"/>
    <w:rsid w:val="00BB71E7"/>
    <w:rsid w:val="00BD6738"/>
    <w:rsid w:val="00C11347"/>
    <w:rsid w:val="00C20915"/>
    <w:rsid w:val="00C53D0E"/>
    <w:rsid w:val="00C5620F"/>
    <w:rsid w:val="00C7435B"/>
    <w:rsid w:val="00C85103"/>
    <w:rsid w:val="00CA181D"/>
    <w:rsid w:val="00CA65D5"/>
    <w:rsid w:val="00D00C71"/>
    <w:rsid w:val="00D172E1"/>
    <w:rsid w:val="00D51FD0"/>
    <w:rsid w:val="00D6575A"/>
    <w:rsid w:val="00DA3E16"/>
    <w:rsid w:val="00DA57A8"/>
    <w:rsid w:val="00DC3473"/>
    <w:rsid w:val="00DE480F"/>
    <w:rsid w:val="00DF747D"/>
    <w:rsid w:val="00E042EC"/>
    <w:rsid w:val="00E50098"/>
    <w:rsid w:val="00E861DB"/>
    <w:rsid w:val="00EA3B0E"/>
    <w:rsid w:val="00EB14B9"/>
    <w:rsid w:val="00EC3EA1"/>
    <w:rsid w:val="00EC7523"/>
    <w:rsid w:val="00EC7FD3"/>
    <w:rsid w:val="00EE4F83"/>
    <w:rsid w:val="00F2588B"/>
    <w:rsid w:val="00F26246"/>
    <w:rsid w:val="00F50473"/>
    <w:rsid w:val="00F62A49"/>
    <w:rsid w:val="00F74919"/>
    <w:rsid w:val="00F94BBF"/>
    <w:rsid w:val="00FB5A35"/>
    <w:rsid w:val="00FE3A67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66858221-9198-43F7-81EF-B5082BAA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napToGrid w:val="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F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4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BBF"/>
  </w:style>
  <w:style w:type="paragraph" w:styleId="a6">
    <w:name w:val="footer"/>
    <w:basedOn w:val="a"/>
    <w:link w:val="a7"/>
    <w:uiPriority w:val="99"/>
    <w:unhideWhenUsed/>
    <w:rsid w:val="00F94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BBF"/>
  </w:style>
  <w:style w:type="paragraph" w:styleId="a8">
    <w:name w:val="List Paragraph"/>
    <w:basedOn w:val="a"/>
    <w:uiPriority w:val="34"/>
    <w:qFormat/>
    <w:rsid w:val="00B343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FFCB-E595-4A8A-BAC7-84D75BD5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みよし広域連合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990211</dc:creator>
  <cp:keywords/>
  <dc:description/>
  <cp:lastModifiedBy>Administrator</cp:lastModifiedBy>
  <cp:revision>3</cp:revision>
  <cp:lastPrinted>2024-01-15T07:43:00Z</cp:lastPrinted>
  <dcterms:created xsi:type="dcterms:W3CDTF">2023-12-13T07:36:00Z</dcterms:created>
  <dcterms:modified xsi:type="dcterms:W3CDTF">2024-01-15T07:43:00Z</dcterms:modified>
</cp:coreProperties>
</file>